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AD" w:rsidRDefault="004066A6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DICHIARAZIONE SOST</w:t>
      </w:r>
      <w:r w:rsidR="000347AD">
        <w:rPr>
          <w:rFonts w:ascii="Garamond" w:hAnsi="Garamond" w:cs="Times New Roman"/>
        </w:rPr>
        <w:t>ITUTIVA DELL’ATTO DI NOTORIETA’</w:t>
      </w:r>
    </w:p>
    <w:p w:rsidR="004066A6" w:rsidRPr="000347AD" w:rsidRDefault="004066A6" w:rsidP="000347AD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(Art. 47 del D.P.R. n. 445 del 28/12/2000)</w:t>
      </w:r>
    </w:p>
    <w:p w:rsidR="000347AD" w:rsidRDefault="000347AD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Times New Roman"/>
        </w:rPr>
      </w:pPr>
    </w:p>
    <w:p w:rsidR="00007DD1" w:rsidRDefault="00007DD1" w:rsidP="004C48AF">
      <w:pPr>
        <w:pStyle w:val="CM8"/>
        <w:spacing w:after="0"/>
        <w:jc w:val="both"/>
        <w:rPr>
          <w:rFonts w:ascii="Garamond" w:hAnsi="Garamond"/>
          <w:sz w:val="22"/>
          <w:szCs w:val="22"/>
        </w:rPr>
      </w:pPr>
      <w:r w:rsidRPr="00007DD1">
        <w:rPr>
          <w:rFonts w:ascii="Garamond" w:hAnsi="Garamond" w:cs="Garamond"/>
          <w:smallCaps/>
          <w:color w:val="000000"/>
          <w:sz w:val="22"/>
          <w:szCs w:val="22"/>
        </w:rPr>
        <w:t>procedura in economia mediante cottimo fiduciario per</w:t>
      </w:r>
      <w:r w:rsidRPr="00007DD1">
        <w:rPr>
          <w:rFonts w:ascii="Garamond" w:hAnsi="Garamond" w:cs="Garamond"/>
          <w:color w:val="000000"/>
          <w:sz w:val="22"/>
          <w:szCs w:val="22"/>
        </w:rPr>
        <w:t xml:space="preserve"> la </w:t>
      </w:r>
      <w:r w:rsidR="000F5614">
        <w:rPr>
          <w:rFonts w:ascii="Garamond" w:hAnsi="Garamond" w:cs="Garamond"/>
          <w:smallCaps/>
          <w:color w:val="000000"/>
          <w:sz w:val="22"/>
          <w:szCs w:val="22"/>
        </w:rPr>
        <w:t>Realizzazione del</w:t>
      </w:r>
      <w:r w:rsidRPr="00007DD1">
        <w:rPr>
          <w:rFonts w:ascii="Garamond" w:hAnsi="Garamond" w:cs="Garamond"/>
          <w:smallCaps/>
          <w:color w:val="000000"/>
          <w:sz w:val="22"/>
          <w:szCs w:val="22"/>
        </w:rPr>
        <w:t xml:space="preserve"> servizi</w:t>
      </w:r>
      <w:r w:rsidR="000F5614">
        <w:rPr>
          <w:rFonts w:ascii="Garamond" w:hAnsi="Garamond" w:cs="Garamond"/>
          <w:smallCaps/>
          <w:color w:val="000000"/>
          <w:sz w:val="22"/>
          <w:szCs w:val="22"/>
        </w:rPr>
        <w:t>o</w:t>
      </w:r>
      <w:r w:rsidRPr="00007DD1">
        <w:rPr>
          <w:rFonts w:ascii="Garamond" w:hAnsi="Garamond" w:cs="Garamond"/>
          <w:smallCaps/>
          <w:color w:val="000000"/>
          <w:sz w:val="22"/>
          <w:szCs w:val="22"/>
        </w:rPr>
        <w:t xml:space="preserve"> </w:t>
      </w:r>
      <w:r w:rsidR="00714BB9">
        <w:rPr>
          <w:rFonts w:ascii="Garamond" w:hAnsi="Garamond" w:cs="Garamond"/>
          <w:smallCaps/>
          <w:color w:val="000000"/>
          <w:sz w:val="22"/>
          <w:szCs w:val="22"/>
        </w:rPr>
        <w:t xml:space="preserve">di </w:t>
      </w:r>
      <w:r w:rsidR="000F5614" w:rsidRPr="000F5614">
        <w:rPr>
          <w:rFonts w:ascii="Garamond" w:hAnsi="Garamond" w:cs="Garamond"/>
          <w:smallCaps/>
          <w:color w:val="000000"/>
          <w:sz w:val="22"/>
          <w:szCs w:val="22"/>
        </w:rPr>
        <w:t xml:space="preserve">Ricerca e </w:t>
      </w:r>
      <w:r w:rsidR="001D78EB">
        <w:rPr>
          <w:rFonts w:ascii="Garamond" w:hAnsi="Garamond" w:cs="Garamond"/>
          <w:smallCaps/>
          <w:color w:val="000000"/>
          <w:sz w:val="22"/>
          <w:szCs w:val="22"/>
        </w:rPr>
        <w:t>indagine</w:t>
      </w:r>
      <w:r w:rsidR="000F5614" w:rsidRPr="000F5614">
        <w:rPr>
          <w:rFonts w:ascii="Garamond" w:hAnsi="Garamond" w:cs="Garamond"/>
          <w:smallCaps/>
          <w:color w:val="000000"/>
          <w:sz w:val="22"/>
          <w:szCs w:val="22"/>
        </w:rPr>
        <w:t xml:space="preserve"> finalizzati alla individuazione delle caratteristiche dei borghi marinari siciliani per la redazione del “Registro delle identità della pesca mediterranea e dei borghi marinari” </w:t>
      </w:r>
      <w:r w:rsidR="004C48AF">
        <w:rPr>
          <w:rFonts w:ascii="Garamond" w:hAnsi="Garamond" w:cs="Garamond"/>
          <w:smallCaps/>
          <w:color w:val="000000"/>
          <w:sz w:val="22"/>
          <w:szCs w:val="22"/>
        </w:rPr>
        <w:t xml:space="preserve"> - </w:t>
      </w:r>
      <w:r w:rsidRPr="00007DD1">
        <w:rPr>
          <w:rFonts w:ascii="Garamond" w:hAnsi="Garamond"/>
          <w:sz w:val="22"/>
          <w:szCs w:val="22"/>
        </w:rPr>
        <w:t xml:space="preserve">CUP: </w:t>
      </w:r>
      <w:r w:rsidRPr="00007DD1">
        <w:rPr>
          <w:rFonts w:ascii="Garamond" w:hAnsi="Garamond"/>
          <w:b/>
          <w:sz w:val="22"/>
          <w:szCs w:val="22"/>
        </w:rPr>
        <w:t>G87B19000130009</w:t>
      </w:r>
      <w:r w:rsidRPr="00007DD1">
        <w:rPr>
          <w:rFonts w:ascii="Garamond" w:hAnsi="Garamond"/>
          <w:sz w:val="22"/>
          <w:szCs w:val="22"/>
        </w:rPr>
        <w:tab/>
        <w:t xml:space="preserve">CIG: </w:t>
      </w:r>
      <w:r w:rsidR="00A40FDA" w:rsidRPr="00A40FDA">
        <w:rPr>
          <w:rFonts w:ascii="Garamond" w:hAnsi="Garamond"/>
          <w:b/>
          <w:sz w:val="22"/>
          <w:szCs w:val="22"/>
        </w:rPr>
        <w:t>9119238941</w:t>
      </w:r>
      <w:bookmarkStart w:id="0" w:name="_GoBack"/>
      <w:bookmarkEnd w:id="0"/>
    </w:p>
    <w:p w:rsidR="00007DD1" w:rsidRPr="00007DD1" w:rsidRDefault="00007DD1" w:rsidP="00007DD1">
      <w:pPr>
        <w:pStyle w:val="Default"/>
        <w:rPr>
          <w:rFonts w:ascii="Garamond" w:hAnsi="Garamond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90"/>
        <w:gridCol w:w="540"/>
        <w:gridCol w:w="276"/>
        <w:gridCol w:w="187"/>
        <w:gridCol w:w="152"/>
        <w:gridCol w:w="12"/>
        <w:gridCol w:w="1180"/>
        <w:gridCol w:w="1002"/>
        <w:gridCol w:w="335"/>
        <w:gridCol w:w="511"/>
        <w:gridCol w:w="268"/>
        <w:gridCol w:w="241"/>
        <w:gridCol w:w="112"/>
        <w:gridCol w:w="166"/>
        <w:gridCol w:w="1093"/>
        <w:gridCol w:w="1430"/>
        <w:gridCol w:w="67"/>
        <w:gridCol w:w="278"/>
        <w:gridCol w:w="112"/>
        <w:gridCol w:w="276"/>
        <w:gridCol w:w="482"/>
      </w:tblGrid>
      <w:tr w:rsidR="004C48AF" w:rsidRPr="004C48AF" w:rsidTr="00227920">
        <w:tc>
          <w:tcPr>
            <w:tcW w:w="10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Il/La sottoscritto/a</w:t>
            </w:r>
          </w:p>
        </w:tc>
        <w:tc>
          <w:tcPr>
            <w:tcW w:w="391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4C48AF" w:rsidRPr="004C48AF" w:rsidTr="00227920"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4C48AF">
              <w:rPr>
                <w:rFonts w:ascii="Garamond" w:hAnsi="Garamond"/>
                <w:sz w:val="22"/>
                <w:szCs w:val="22"/>
              </w:rPr>
              <w:t>nato</w:t>
            </w:r>
            <w:proofErr w:type="gramEnd"/>
            <w:r w:rsidRPr="004C48AF">
              <w:rPr>
                <w:rFonts w:ascii="Garamond" w:hAnsi="Garamond"/>
                <w:sz w:val="22"/>
                <w:szCs w:val="22"/>
              </w:rPr>
              <w:t>/a</w:t>
            </w:r>
          </w:p>
        </w:tc>
        <w:tc>
          <w:tcPr>
            <w:tcW w:w="24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4C48AF">
              <w:rPr>
                <w:rFonts w:ascii="Garamond" w:hAnsi="Garamond"/>
                <w:sz w:val="22"/>
                <w:szCs w:val="22"/>
              </w:rPr>
              <w:t>il</w:t>
            </w:r>
            <w:proofErr w:type="gramEnd"/>
          </w:p>
        </w:tc>
        <w:tc>
          <w:tcPr>
            <w:tcW w:w="1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jc w:val="right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4C48AF">
              <w:rPr>
                <w:rFonts w:ascii="Garamond" w:hAnsi="Garamond"/>
                <w:sz w:val="22"/>
                <w:szCs w:val="22"/>
              </w:rPr>
              <w:t>e</w:t>
            </w:r>
            <w:proofErr w:type="gramEnd"/>
            <w:r w:rsidRPr="004C48AF">
              <w:rPr>
                <w:rFonts w:ascii="Garamond" w:hAnsi="Garamond"/>
                <w:sz w:val="22"/>
                <w:szCs w:val="22"/>
              </w:rPr>
              <w:t xml:space="preserve"> residente a</w:t>
            </w:r>
          </w:p>
        </w:tc>
      </w:tr>
      <w:tr w:rsidR="004C48AF" w:rsidRPr="004C48AF" w:rsidTr="004C48AF">
        <w:tc>
          <w:tcPr>
            <w:tcW w:w="221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4C48AF">
              <w:rPr>
                <w:rFonts w:ascii="Garamond" w:hAnsi="Garamond"/>
                <w:sz w:val="22"/>
                <w:szCs w:val="22"/>
              </w:rPr>
              <w:t>in</w:t>
            </w:r>
            <w:proofErr w:type="gramEnd"/>
          </w:p>
        </w:tc>
        <w:tc>
          <w:tcPr>
            <w:tcW w:w="201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AF" w:rsidRPr="004C48AF" w:rsidRDefault="004C48AF" w:rsidP="00227920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n.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4C48AF" w:rsidRPr="004C48AF" w:rsidTr="00227920">
        <w:tc>
          <w:tcPr>
            <w:tcW w:w="1076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4C48AF">
              <w:rPr>
                <w:rFonts w:ascii="Garamond" w:hAnsi="Garamond"/>
                <w:sz w:val="22"/>
                <w:szCs w:val="22"/>
              </w:rPr>
              <w:t>nella</w:t>
            </w:r>
            <w:proofErr w:type="gramEnd"/>
            <w:r w:rsidRPr="004C48AF">
              <w:rPr>
                <w:rFonts w:ascii="Garamond" w:hAnsi="Garamond"/>
                <w:sz w:val="22"/>
                <w:szCs w:val="22"/>
              </w:rPr>
              <w:t xml:space="preserve"> sua qualità di </w:t>
            </w:r>
          </w:p>
        </w:tc>
        <w:tc>
          <w:tcPr>
            <w:tcW w:w="3924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4C48AF" w:rsidRPr="004C48AF" w:rsidTr="00227920">
        <w:tc>
          <w:tcPr>
            <w:tcW w:w="7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4C48AF">
              <w:rPr>
                <w:rFonts w:ascii="Garamond" w:hAnsi="Garamond"/>
                <w:sz w:val="22"/>
                <w:szCs w:val="22"/>
              </w:rPr>
              <w:t>dell’impresa</w:t>
            </w:r>
            <w:proofErr w:type="gramEnd"/>
          </w:p>
        </w:tc>
        <w:tc>
          <w:tcPr>
            <w:tcW w:w="424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C48AF" w:rsidRPr="004C48AF" w:rsidTr="00227920">
        <w:trPr>
          <w:trHeight w:val="227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4C48AF" w:rsidRPr="004C48AF" w:rsidRDefault="004C48AF" w:rsidP="00227920">
            <w:pPr>
              <w:pStyle w:val="Default"/>
              <w:spacing w:after="40"/>
              <w:jc w:val="right"/>
              <w:rPr>
                <w:rFonts w:ascii="Garamond" w:hAnsi="Garamond"/>
                <w:spacing w:val="-5"/>
                <w:sz w:val="22"/>
                <w:szCs w:val="22"/>
              </w:rPr>
            </w:pPr>
            <w:r w:rsidRPr="004C48AF">
              <w:rPr>
                <w:rFonts w:ascii="Garamond" w:hAnsi="Garamond"/>
                <w:spacing w:val="-5"/>
                <w:sz w:val="22"/>
                <w:szCs w:val="22"/>
              </w:rPr>
              <w:t>(</w:t>
            </w:r>
            <w:proofErr w:type="gramStart"/>
            <w:r w:rsidRPr="004C48AF">
              <w:rPr>
                <w:rFonts w:ascii="Garamond" w:hAnsi="Garamond"/>
                <w:i/>
                <w:iCs/>
                <w:spacing w:val="-5"/>
                <w:sz w:val="22"/>
                <w:szCs w:val="22"/>
              </w:rPr>
              <w:t>indicare</w:t>
            </w:r>
            <w:proofErr w:type="gramEnd"/>
            <w:r w:rsidRPr="004C48AF">
              <w:rPr>
                <w:rFonts w:ascii="Garamond" w:hAnsi="Garamond"/>
                <w:i/>
                <w:iCs/>
                <w:spacing w:val="-5"/>
                <w:sz w:val="22"/>
                <w:szCs w:val="22"/>
              </w:rPr>
              <w:t xml:space="preserve"> esattamente la ditta, denominazione o ragione sociale dell’impresa comprensiva di forma giuridica</w:t>
            </w:r>
            <w:r w:rsidRPr="004C48AF">
              <w:rPr>
                <w:rFonts w:ascii="Garamond" w:hAnsi="Garamond"/>
                <w:spacing w:val="-5"/>
                <w:sz w:val="22"/>
                <w:szCs w:val="22"/>
              </w:rPr>
              <w:t>)</w:t>
            </w:r>
          </w:p>
        </w:tc>
      </w:tr>
      <w:tr w:rsidR="004C48AF" w:rsidRPr="004C48AF" w:rsidTr="004C48AF">
        <w:tc>
          <w:tcPr>
            <w:tcW w:w="9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pacing w:val="-2"/>
                <w:sz w:val="22"/>
                <w:szCs w:val="22"/>
              </w:rPr>
            </w:pPr>
            <w:proofErr w:type="gramStart"/>
            <w:r w:rsidRPr="004C48AF">
              <w:rPr>
                <w:rFonts w:ascii="Garamond" w:hAnsi="Garamond"/>
                <w:spacing w:val="-2"/>
                <w:sz w:val="22"/>
                <w:szCs w:val="22"/>
              </w:rPr>
              <w:t>con</w:t>
            </w:r>
            <w:proofErr w:type="gramEnd"/>
            <w:r w:rsidRPr="004C48AF">
              <w:rPr>
                <w:rFonts w:ascii="Garamond" w:hAnsi="Garamond"/>
                <w:spacing w:val="-2"/>
                <w:sz w:val="22"/>
                <w:szCs w:val="22"/>
              </w:rPr>
              <w:t xml:space="preserve"> sede legale a </w:t>
            </w:r>
          </w:p>
        </w:tc>
        <w:tc>
          <w:tcPr>
            <w:tcW w:w="165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4C48AF">
              <w:rPr>
                <w:rFonts w:ascii="Garamond" w:hAnsi="Garamond"/>
                <w:sz w:val="22"/>
                <w:szCs w:val="22"/>
              </w:rPr>
              <w:t>in</w:t>
            </w:r>
            <w:proofErr w:type="gramEnd"/>
          </w:p>
        </w:tc>
        <w:tc>
          <w:tcPr>
            <w:tcW w:w="181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AF" w:rsidRPr="004C48AF" w:rsidRDefault="004C48AF" w:rsidP="00227920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n.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4C48AF" w:rsidRPr="004C48AF" w:rsidTr="00227920"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CAP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4C48AF">
              <w:rPr>
                <w:rFonts w:ascii="Garamond" w:hAnsi="Garamond"/>
                <w:sz w:val="22"/>
                <w:szCs w:val="22"/>
              </w:rPr>
              <w:t>codice</w:t>
            </w:r>
            <w:proofErr w:type="gramEnd"/>
            <w:r w:rsidRPr="004C48AF">
              <w:rPr>
                <w:rFonts w:ascii="Garamond" w:hAnsi="Garamond"/>
                <w:sz w:val="22"/>
                <w:szCs w:val="22"/>
              </w:rPr>
              <w:t xml:space="preserve"> fiscale:</w:t>
            </w:r>
          </w:p>
        </w:tc>
        <w:tc>
          <w:tcPr>
            <w:tcW w:w="128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ind w:left="57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Partita IVA:</w:t>
            </w:r>
          </w:p>
        </w:tc>
        <w:tc>
          <w:tcPr>
            <w:tcW w:w="1372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Dichiara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sotto la propria responsabilità ai sensi degli artt. 46 e 47 del D.P.R. 445/2000 consapevole delle responsabilità e delle conseguenze civili e penali previsti in caso di dichiarazioni mendaci e/o formazione od uso di atti falsi, anche ai sensi e per gli effetti dell’art.76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dichiarazione è stata rilasciata,</w:t>
      </w:r>
    </w:p>
    <w:p w:rsidR="004066A6" w:rsidRPr="000347A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ascii="Garamond" w:hAnsi="Garamond" w:cs="Times New Roman"/>
        </w:rPr>
      </w:pPr>
      <w:proofErr w:type="gramStart"/>
      <w:r w:rsidRPr="000347AD">
        <w:rPr>
          <w:rFonts w:ascii="Garamond" w:hAnsi="Garamond" w:cs="Times New Roman"/>
        </w:rPr>
        <w:t>di</w:t>
      </w:r>
      <w:proofErr w:type="gramEnd"/>
      <w:r w:rsidRPr="000347AD">
        <w:rPr>
          <w:rFonts w:ascii="Garamond" w:hAnsi="Garamond" w:cs="Times New Roman"/>
        </w:rPr>
        <w:t xml:space="preserve"> offrire per il servizio oggetto della presente gara (base d’asta pari a euro _____________ oltre IVA) un ribasso percentuale del ___% (______________________%) (in cifre e in lettere), pertanto, il prezzo complessivo offerto (oltre IVA) è pari a euro _______________(__________________) (in cifre ed in lettere), comprensivo di ogni eventuale onere;</w:t>
      </w:r>
    </w:p>
    <w:p w:rsidR="004066A6" w:rsidRPr="000347A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ascii="Garamond" w:hAnsi="Garamond" w:cs="Times New Roman"/>
        </w:rPr>
      </w:pPr>
      <w:proofErr w:type="gramStart"/>
      <w:r w:rsidRPr="000347AD">
        <w:rPr>
          <w:rFonts w:ascii="Garamond" w:hAnsi="Garamond" w:cs="Times New Roman"/>
        </w:rPr>
        <w:t>che</w:t>
      </w:r>
      <w:proofErr w:type="gramEnd"/>
      <w:r w:rsidRPr="000347AD">
        <w:rPr>
          <w:rFonts w:ascii="Garamond" w:hAnsi="Garamond" w:cs="Times New Roman"/>
        </w:rPr>
        <w:t xml:space="preserve"> l’offerta è irrevocabile ed impegnativa sino al 180° (centottantesimo) giorno successivo alla data della presentazione della stessa;</w:t>
      </w:r>
    </w:p>
    <w:p w:rsidR="004066A6" w:rsidRPr="000347A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ascii="Garamond" w:hAnsi="Garamond" w:cs="Times New Roman"/>
        </w:rPr>
      </w:pPr>
      <w:proofErr w:type="gramStart"/>
      <w:r w:rsidRPr="000347AD">
        <w:rPr>
          <w:rFonts w:ascii="Garamond" w:hAnsi="Garamond" w:cs="Times New Roman"/>
        </w:rPr>
        <w:t>di</w:t>
      </w:r>
      <w:proofErr w:type="gramEnd"/>
      <w:r w:rsidRPr="000347AD">
        <w:rPr>
          <w:rFonts w:ascii="Garamond" w:hAnsi="Garamond" w:cs="Times New Roman"/>
        </w:rPr>
        <w:t xml:space="preserve"> aver preso esatta conoscenza e di accettare tutte le condizioni riportate nell’invito a offrire e nel capitolato </w:t>
      </w:r>
      <w:r w:rsidR="004C48AF">
        <w:rPr>
          <w:rFonts w:ascii="Garamond" w:hAnsi="Garamond" w:cs="Times New Roman"/>
        </w:rPr>
        <w:t xml:space="preserve">speciale </w:t>
      </w:r>
      <w:r w:rsidR="00AF62E5">
        <w:rPr>
          <w:rFonts w:ascii="Garamond" w:hAnsi="Garamond" w:cs="Times New Roman"/>
        </w:rPr>
        <w:t>d’oneri</w:t>
      </w:r>
      <w:r w:rsidRPr="000347AD">
        <w:rPr>
          <w:rFonts w:ascii="Garamond" w:hAnsi="Garamond" w:cs="Times New Roman"/>
        </w:rPr>
        <w:t xml:space="preserve"> per il servizio in oggetto;</w:t>
      </w:r>
    </w:p>
    <w:p w:rsidR="004066A6" w:rsidRPr="000347A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ascii="Garamond" w:hAnsi="Garamond" w:cs="Times New Roman"/>
        </w:rPr>
      </w:pPr>
      <w:proofErr w:type="gramStart"/>
      <w:r w:rsidRPr="000347AD">
        <w:rPr>
          <w:rFonts w:ascii="Garamond" w:hAnsi="Garamond" w:cs="Times New Roman"/>
        </w:rPr>
        <w:t>di</w:t>
      </w:r>
      <w:proofErr w:type="gramEnd"/>
      <w:r w:rsidRPr="000347AD">
        <w:rPr>
          <w:rFonts w:ascii="Garamond" w:hAnsi="Garamond" w:cs="Times New Roman"/>
        </w:rPr>
        <w:t xml:space="preserve"> aver preso cognizione di tutte le circostanze generali e speciali che possono interessare l’esecuzione di tutte le prestazioni oggetto del contratto e che di tali circostanze ha tenuto conto nella determinazione del prezzo offerto, ritenuto remunerativo;</w:t>
      </w:r>
    </w:p>
    <w:p w:rsidR="004066A6" w:rsidRPr="000347A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ascii="Garamond" w:hAnsi="Garamond" w:cs="Times New Roman"/>
        </w:rPr>
      </w:pPr>
      <w:proofErr w:type="gramStart"/>
      <w:r w:rsidRPr="000347AD">
        <w:rPr>
          <w:rFonts w:ascii="Garamond" w:hAnsi="Garamond" w:cs="Times New Roman"/>
        </w:rPr>
        <w:t>che</w:t>
      </w:r>
      <w:proofErr w:type="gramEnd"/>
      <w:r w:rsidRPr="000347AD">
        <w:rPr>
          <w:rFonts w:ascii="Garamond" w:hAnsi="Garamond" w:cs="Times New Roman"/>
        </w:rPr>
        <w:t xml:space="preserve"> il prezzo offerto tiene conto del costo del lavoro e dei costi relativi alla sicurezza, adeguati alla entità ed alle caratteristiche del servizio, nonché degli obblighi connessi alle disposizioni in materia di sicurezza e protezione dei lavoratori ed alle condizioni di lavoro.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Il sottoscritto dichiara inoltre ai sensi dell’art. 13 del D.Lgs.n.196 del 30 giugno 2003, di essere stato informato che i dati personali contenuti nella presente dichiarazione saranno trattati, anche con strumenti informatici, esclusivamente nell’ambito del procedimento per il quale la presente dichiarazione viene resa.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Luogo e Data ………………………….</w:t>
      </w:r>
    </w:p>
    <w:p w:rsidR="004066A6" w:rsidRPr="000347AD" w:rsidRDefault="004066A6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Il legale rappresentate</w:t>
      </w:r>
    </w:p>
    <w:p w:rsidR="00DF6318" w:rsidRPr="000347AD" w:rsidRDefault="00DF6318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ascii="Garamond" w:hAnsi="Garamond" w:cs="Times New Roman"/>
        </w:rPr>
      </w:pPr>
    </w:p>
    <w:p w:rsidR="00DF6318" w:rsidRPr="000347AD" w:rsidRDefault="00DF6318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ascii="Garamond" w:hAnsi="Garamond" w:cs="Times New Roman"/>
        </w:rPr>
      </w:pPr>
    </w:p>
    <w:p w:rsidR="004066A6" w:rsidRPr="000347AD" w:rsidRDefault="004066A6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________________________________</w:t>
      </w:r>
    </w:p>
    <w:p w:rsidR="004066A6" w:rsidRPr="000347AD" w:rsidRDefault="004066A6" w:rsidP="00DF6318">
      <w:pPr>
        <w:autoSpaceDE w:val="0"/>
        <w:autoSpaceDN w:val="0"/>
        <w:adjustRightInd w:val="0"/>
        <w:spacing w:line="240" w:lineRule="auto"/>
        <w:ind w:left="5529"/>
        <w:jc w:val="center"/>
        <w:rPr>
          <w:rFonts w:ascii="Garamond" w:hAnsi="Garamond" w:cs="TTD8t00"/>
          <w:sz w:val="16"/>
          <w:szCs w:val="16"/>
        </w:rPr>
      </w:pPr>
      <w:r w:rsidRPr="000347AD">
        <w:rPr>
          <w:rFonts w:ascii="Garamond" w:hAnsi="Garamond" w:cs="TTD8t00"/>
          <w:sz w:val="16"/>
          <w:szCs w:val="16"/>
        </w:rPr>
        <w:t>(Timbro e firma leggibile)</w:t>
      </w:r>
    </w:p>
    <w:sectPr w:rsidR="004066A6" w:rsidRPr="000347AD" w:rsidSect="00C5651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3B" w:rsidRDefault="00D8143B" w:rsidP="00F76A9A">
      <w:pPr>
        <w:spacing w:line="240" w:lineRule="auto"/>
      </w:pPr>
      <w:r>
        <w:separator/>
      </w:r>
    </w:p>
  </w:endnote>
  <w:endnote w:type="continuationSeparator" w:id="0">
    <w:p w:rsidR="00D8143B" w:rsidRDefault="00D8143B" w:rsidP="00F76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 E 2 C 99 3 C 8t 00">
    <w:altName w:val="TT E 2 C 99 3 C 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3B" w:rsidRDefault="00D8143B" w:rsidP="00F76A9A">
      <w:pPr>
        <w:spacing w:line="240" w:lineRule="auto"/>
      </w:pPr>
      <w:r>
        <w:separator/>
      </w:r>
    </w:p>
  </w:footnote>
  <w:footnote w:type="continuationSeparator" w:id="0">
    <w:p w:rsidR="00D8143B" w:rsidRDefault="00D8143B" w:rsidP="00F76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9A" w:rsidRPr="00F76A9A" w:rsidRDefault="00F76A9A" w:rsidP="00F76A9A">
    <w:pPr>
      <w:pStyle w:val="Intestazione"/>
      <w:jc w:val="right"/>
      <w:rPr>
        <w:b/>
      </w:rPr>
    </w:pPr>
    <w:r>
      <w:rPr>
        <w:b/>
      </w:rP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3CC7"/>
    <w:multiLevelType w:val="hybridMultilevel"/>
    <w:tmpl w:val="DE088DAE"/>
    <w:lvl w:ilvl="0" w:tplc="A6A6CF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6A6"/>
    <w:rsid w:val="00007DD1"/>
    <w:rsid w:val="000347AD"/>
    <w:rsid w:val="000D3865"/>
    <w:rsid w:val="000F5614"/>
    <w:rsid w:val="001202CF"/>
    <w:rsid w:val="00197B8A"/>
    <w:rsid w:val="001D78EB"/>
    <w:rsid w:val="002234F7"/>
    <w:rsid w:val="00277724"/>
    <w:rsid w:val="002C0D75"/>
    <w:rsid w:val="00343000"/>
    <w:rsid w:val="004066A6"/>
    <w:rsid w:val="00412077"/>
    <w:rsid w:val="004C48AF"/>
    <w:rsid w:val="005577C4"/>
    <w:rsid w:val="00714BB9"/>
    <w:rsid w:val="007360AE"/>
    <w:rsid w:val="00866B96"/>
    <w:rsid w:val="009D1E57"/>
    <w:rsid w:val="00A40FDA"/>
    <w:rsid w:val="00A43E17"/>
    <w:rsid w:val="00A45405"/>
    <w:rsid w:val="00A72BFE"/>
    <w:rsid w:val="00AF62E5"/>
    <w:rsid w:val="00C56518"/>
    <w:rsid w:val="00D7403C"/>
    <w:rsid w:val="00D8143B"/>
    <w:rsid w:val="00DD2088"/>
    <w:rsid w:val="00DF6318"/>
    <w:rsid w:val="00E619CB"/>
    <w:rsid w:val="00F4205A"/>
    <w:rsid w:val="00F76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D5F24-1154-48C1-80D5-D7DAAD4A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65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31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76A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76A9A"/>
  </w:style>
  <w:style w:type="paragraph" w:styleId="Pidipagina">
    <w:name w:val="footer"/>
    <w:basedOn w:val="Normale"/>
    <w:link w:val="PidipaginaCarattere"/>
    <w:uiPriority w:val="99"/>
    <w:semiHidden/>
    <w:unhideWhenUsed/>
    <w:rsid w:val="00F76A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6A9A"/>
  </w:style>
  <w:style w:type="paragraph" w:customStyle="1" w:styleId="Default">
    <w:name w:val="Default"/>
    <w:rsid w:val="00007DD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T E 2 C 99 3 C 8t 00" w:eastAsia="Times New Roman" w:hAnsi="TT E 2 C 99 3 C 8t 00" w:cs="TT E 2 C 99 3 C 8t 00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rsid w:val="00007DD1"/>
    <w:pPr>
      <w:spacing w:after="51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</dc:creator>
  <cp:lastModifiedBy>Gac CS1</cp:lastModifiedBy>
  <cp:revision>12</cp:revision>
  <dcterms:created xsi:type="dcterms:W3CDTF">2020-04-06T17:03:00Z</dcterms:created>
  <dcterms:modified xsi:type="dcterms:W3CDTF">2022-03-01T10:31:00Z</dcterms:modified>
</cp:coreProperties>
</file>